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DE" w:rsidRPr="009D598D" w:rsidRDefault="004D16DE" w:rsidP="00EC6429">
      <w:pPr>
        <w:jc w:val="center"/>
        <w:rPr>
          <w:sz w:val="28"/>
          <w:szCs w:val="28"/>
        </w:rPr>
      </w:pPr>
      <w:r w:rsidRPr="00791494">
        <w:rPr>
          <w:sz w:val="28"/>
          <w:szCs w:val="28"/>
        </w:rPr>
        <w:t>В</w:t>
      </w:r>
      <w:r w:rsidRPr="009D598D">
        <w:rPr>
          <w:sz w:val="28"/>
          <w:szCs w:val="28"/>
        </w:rPr>
        <w:t xml:space="preserve">СЕРОССИЙСКАЯ ОЛИМПИАДА ШКОЛЬНИКОВ ПО ТЕХНОЛОГИИ </w:t>
      </w:r>
    </w:p>
    <w:p w:rsidR="00792BDE" w:rsidRPr="009D598D" w:rsidRDefault="00792BDE" w:rsidP="00EC6429">
      <w:pPr>
        <w:jc w:val="center"/>
        <w:rPr>
          <w:sz w:val="28"/>
          <w:szCs w:val="28"/>
        </w:rPr>
      </w:pPr>
      <w:r w:rsidRPr="009D598D">
        <w:rPr>
          <w:sz w:val="28"/>
          <w:szCs w:val="28"/>
        </w:rPr>
        <w:t xml:space="preserve">ЗАДАНИЯ МУНИЦИПАЛЬНОГО ЭТАПА </w:t>
      </w:r>
    </w:p>
    <w:p w:rsidR="00792BDE" w:rsidRPr="009D598D" w:rsidRDefault="00792BDE" w:rsidP="00EC6429">
      <w:pPr>
        <w:jc w:val="center"/>
        <w:rPr>
          <w:b/>
          <w:i/>
          <w:sz w:val="32"/>
          <w:szCs w:val="32"/>
        </w:rPr>
      </w:pPr>
      <w:r w:rsidRPr="009D598D">
        <w:rPr>
          <w:sz w:val="28"/>
          <w:szCs w:val="28"/>
        </w:rPr>
        <w:t>20</w:t>
      </w:r>
      <w:r w:rsidR="000B3945" w:rsidRPr="009D598D">
        <w:rPr>
          <w:sz w:val="28"/>
          <w:szCs w:val="28"/>
        </w:rPr>
        <w:t>19</w:t>
      </w:r>
      <w:r w:rsidRPr="009D598D">
        <w:rPr>
          <w:sz w:val="28"/>
          <w:szCs w:val="28"/>
        </w:rPr>
        <w:t xml:space="preserve"> - 20</w:t>
      </w:r>
      <w:r w:rsidR="000B3945" w:rsidRPr="009D598D">
        <w:rPr>
          <w:sz w:val="28"/>
          <w:szCs w:val="28"/>
        </w:rPr>
        <w:t>20</w:t>
      </w:r>
      <w:r w:rsidRPr="009D598D">
        <w:rPr>
          <w:sz w:val="28"/>
          <w:szCs w:val="28"/>
        </w:rPr>
        <w:t xml:space="preserve"> УЧ</w:t>
      </w:r>
      <w:r w:rsidR="004D16DE" w:rsidRPr="009D598D">
        <w:rPr>
          <w:sz w:val="28"/>
          <w:szCs w:val="28"/>
        </w:rPr>
        <w:t xml:space="preserve">ЕБНЫЙ </w:t>
      </w:r>
      <w:r w:rsidRPr="009D598D">
        <w:rPr>
          <w:sz w:val="28"/>
          <w:szCs w:val="28"/>
        </w:rPr>
        <w:t>ГОД</w:t>
      </w:r>
    </w:p>
    <w:p w:rsidR="00792BDE" w:rsidRPr="009D598D" w:rsidRDefault="00792BDE" w:rsidP="007D4976"/>
    <w:p w:rsidR="00792BDE" w:rsidRPr="009D598D" w:rsidRDefault="00EC6429" w:rsidP="00EC6429">
      <w:pPr>
        <w:jc w:val="center"/>
        <w:rPr>
          <w:b/>
          <w:sz w:val="28"/>
          <w:szCs w:val="28"/>
        </w:rPr>
      </w:pPr>
      <w:r w:rsidRPr="009D598D">
        <w:rPr>
          <w:b/>
          <w:sz w:val="28"/>
          <w:szCs w:val="28"/>
        </w:rPr>
        <w:t xml:space="preserve">Номинация </w:t>
      </w:r>
      <w:r w:rsidR="00792BDE" w:rsidRPr="009D598D">
        <w:rPr>
          <w:b/>
          <w:sz w:val="28"/>
          <w:szCs w:val="28"/>
        </w:rPr>
        <w:t xml:space="preserve"> </w:t>
      </w:r>
      <w:r w:rsidR="000B3945" w:rsidRPr="009D598D">
        <w:rPr>
          <w:b/>
          <w:sz w:val="28"/>
          <w:szCs w:val="28"/>
        </w:rPr>
        <w:t>«</w:t>
      </w:r>
      <w:r w:rsidR="00792BDE" w:rsidRPr="009D598D">
        <w:rPr>
          <w:b/>
          <w:sz w:val="28"/>
          <w:szCs w:val="28"/>
        </w:rPr>
        <w:t>Техника</w:t>
      </w:r>
      <w:r w:rsidR="000B3945" w:rsidRPr="009D598D">
        <w:rPr>
          <w:b/>
          <w:sz w:val="28"/>
          <w:szCs w:val="28"/>
        </w:rPr>
        <w:t>, технология</w:t>
      </w:r>
      <w:r w:rsidR="00792BDE" w:rsidRPr="009D598D">
        <w:rPr>
          <w:b/>
          <w:sz w:val="28"/>
          <w:szCs w:val="28"/>
        </w:rPr>
        <w:t xml:space="preserve"> и техническое творчество</w:t>
      </w:r>
      <w:r w:rsidR="000B3945" w:rsidRPr="009D598D">
        <w:rPr>
          <w:b/>
          <w:sz w:val="28"/>
          <w:szCs w:val="28"/>
        </w:rPr>
        <w:t>»</w:t>
      </w:r>
    </w:p>
    <w:p w:rsidR="000B3945" w:rsidRPr="009D598D" w:rsidRDefault="000B3945" w:rsidP="00EC6429">
      <w:pPr>
        <w:jc w:val="center"/>
        <w:rPr>
          <w:sz w:val="28"/>
          <w:szCs w:val="28"/>
        </w:rPr>
      </w:pPr>
    </w:p>
    <w:p w:rsidR="00792BDE" w:rsidRPr="009D598D" w:rsidRDefault="00792BDE" w:rsidP="00EC6429">
      <w:pPr>
        <w:jc w:val="center"/>
        <w:rPr>
          <w:sz w:val="28"/>
          <w:szCs w:val="28"/>
        </w:rPr>
      </w:pPr>
      <w:r w:rsidRPr="009D598D">
        <w:rPr>
          <w:sz w:val="28"/>
          <w:szCs w:val="28"/>
        </w:rPr>
        <w:t>Комплексный теоретический тест</w:t>
      </w:r>
    </w:p>
    <w:p w:rsidR="00791494" w:rsidRPr="009D598D" w:rsidRDefault="00791494" w:rsidP="00EC6429">
      <w:pPr>
        <w:jc w:val="center"/>
        <w:rPr>
          <w:sz w:val="28"/>
          <w:szCs w:val="28"/>
        </w:rPr>
      </w:pPr>
    </w:p>
    <w:p w:rsidR="00791494" w:rsidRPr="009D598D" w:rsidRDefault="00154A9B" w:rsidP="00791494">
      <w:pPr>
        <w:jc w:val="center"/>
        <w:rPr>
          <w:b/>
          <w:sz w:val="28"/>
          <w:szCs w:val="28"/>
        </w:rPr>
      </w:pPr>
      <w:r w:rsidRPr="009D598D">
        <w:rPr>
          <w:b/>
          <w:sz w:val="28"/>
          <w:szCs w:val="28"/>
        </w:rPr>
        <w:t>8</w:t>
      </w:r>
      <w:r w:rsidR="00FE7FBD">
        <w:rPr>
          <w:b/>
          <w:sz w:val="28"/>
          <w:szCs w:val="28"/>
        </w:rPr>
        <w:t xml:space="preserve"> </w:t>
      </w:r>
      <w:r w:rsidR="00791494" w:rsidRPr="009D598D">
        <w:rPr>
          <w:b/>
          <w:sz w:val="28"/>
          <w:szCs w:val="28"/>
        </w:rPr>
        <w:t>-</w:t>
      </w:r>
      <w:r w:rsidR="00FE7FBD">
        <w:rPr>
          <w:b/>
          <w:sz w:val="28"/>
          <w:szCs w:val="28"/>
        </w:rPr>
        <w:t xml:space="preserve"> </w:t>
      </w:r>
      <w:r w:rsidRPr="009D598D">
        <w:rPr>
          <w:b/>
          <w:sz w:val="28"/>
          <w:szCs w:val="28"/>
        </w:rPr>
        <w:t>9</w:t>
      </w:r>
      <w:r w:rsidR="00791494" w:rsidRPr="009D598D">
        <w:rPr>
          <w:b/>
          <w:sz w:val="28"/>
          <w:szCs w:val="28"/>
        </w:rPr>
        <w:t xml:space="preserve"> класс</w:t>
      </w:r>
    </w:p>
    <w:p w:rsidR="004D16DE" w:rsidRPr="009D598D" w:rsidRDefault="004D16DE" w:rsidP="00EC6429">
      <w:pPr>
        <w:jc w:val="center"/>
        <w:rPr>
          <w:sz w:val="28"/>
          <w:szCs w:val="28"/>
        </w:rPr>
      </w:pPr>
    </w:p>
    <w:p w:rsidR="004D16DE" w:rsidRPr="009D598D" w:rsidRDefault="004D16DE" w:rsidP="00EC6429">
      <w:pPr>
        <w:jc w:val="center"/>
        <w:rPr>
          <w:b/>
          <w:sz w:val="28"/>
          <w:szCs w:val="28"/>
        </w:rPr>
      </w:pPr>
      <w:r w:rsidRPr="009D598D">
        <w:rPr>
          <w:b/>
          <w:sz w:val="28"/>
          <w:szCs w:val="28"/>
        </w:rPr>
        <w:t>Ключи ответов</w:t>
      </w:r>
    </w:p>
    <w:p w:rsidR="00792BDE" w:rsidRPr="009D598D" w:rsidRDefault="00792BDE" w:rsidP="007D4976"/>
    <w:p w:rsidR="00792BDE" w:rsidRPr="009D598D" w:rsidRDefault="00E316A4" w:rsidP="00792BDE">
      <w:pPr>
        <w:numPr>
          <w:ilvl w:val="0"/>
          <w:numId w:val="1"/>
        </w:numPr>
        <w:jc w:val="both"/>
        <w:rPr>
          <w:sz w:val="28"/>
          <w:szCs w:val="28"/>
        </w:rPr>
      </w:pPr>
      <w:r w:rsidRPr="009D598D">
        <w:rPr>
          <w:sz w:val="28"/>
          <w:szCs w:val="28"/>
        </w:rPr>
        <w:t>часть технологического процесса.</w:t>
      </w:r>
    </w:p>
    <w:p w:rsidR="00792BDE" w:rsidRPr="009D598D" w:rsidRDefault="00513278" w:rsidP="00513278">
      <w:pPr>
        <w:numPr>
          <w:ilvl w:val="0"/>
          <w:numId w:val="1"/>
        </w:numPr>
        <w:jc w:val="both"/>
        <w:rPr>
          <w:oMath/>
          <w:rFonts w:ascii="Cambria Math"/>
        </w:rPr>
      </w:pPr>
      <w:r w:rsidRPr="009D598D">
        <w:rPr>
          <w:sz w:val="28"/>
          <w:szCs w:val="28"/>
          <w:lang w:val="en-US"/>
        </w:rPr>
        <w:t>m</w:t>
      </w:r>
      <w:r w:rsidRPr="009D598D">
        <w:rPr>
          <w:sz w:val="28"/>
          <w:szCs w:val="28"/>
          <w:vertAlign w:val="subscript"/>
        </w:rPr>
        <w:t>1</w:t>
      </w:r>
      <w:r w:rsidRPr="009D598D">
        <w:rPr>
          <w:sz w:val="28"/>
          <w:szCs w:val="28"/>
        </w:rPr>
        <w:t xml:space="preserve"> =</w:t>
      </w:r>
      <w:r w:rsidRPr="009D598D">
        <w:rPr>
          <w:sz w:val="28"/>
          <w:szCs w:val="28"/>
          <w:vertAlign w:val="subscript"/>
        </w:rPr>
        <w:t xml:space="preserve"> </w:t>
      </w:r>
      <w:r w:rsidRPr="009D598D">
        <w:rPr>
          <w:sz w:val="28"/>
          <w:szCs w:val="28"/>
        </w:rPr>
        <w:t xml:space="preserve">600гр;  </w:t>
      </w:r>
      <w:r w:rsidRPr="009D598D">
        <w:rPr>
          <w:sz w:val="28"/>
          <w:szCs w:val="28"/>
          <w:lang w:val="en-US"/>
        </w:rPr>
        <w:t>m</w:t>
      </w:r>
      <w:r w:rsidRPr="009D598D">
        <w:rPr>
          <w:sz w:val="28"/>
          <w:szCs w:val="28"/>
          <w:vertAlign w:val="subscript"/>
        </w:rPr>
        <w:t>2</w:t>
      </w:r>
      <w:r w:rsidRPr="009D598D">
        <w:rPr>
          <w:sz w:val="28"/>
          <w:szCs w:val="28"/>
        </w:rPr>
        <w:t xml:space="preserve"> =</w:t>
      </w:r>
      <w:r w:rsidRPr="009D598D">
        <w:rPr>
          <w:sz w:val="28"/>
          <w:szCs w:val="28"/>
          <w:vertAlign w:val="subscript"/>
        </w:rPr>
        <w:t xml:space="preserve"> </w:t>
      </w:r>
      <w:r w:rsidRPr="009D598D">
        <w:rPr>
          <w:sz w:val="28"/>
          <w:szCs w:val="28"/>
        </w:rPr>
        <w:t xml:space="preserve">400гр. </w:t>
      </w:r>
      <w:r w:rsidRPr="009D598D">
        <w:rPr>
          <w:sz w:val="28"/>
          <w:szCs w:val="28"/>
          <w:lang w:val="en-US"/>
        </w:rPr>
        <w:t>W</w:t>
      </w:r>
      <w:r w:rsidRPr="009D598D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m1-m2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m2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/>
          </w:rPr>
          <m:t>100</m:t>
        </m:r>
        <m:r>
          <m:rPr>
            <m:sty m:val="p"/>
          </m:rPr>
          <w:rPr>
            <w:rFonts w:ascii="Cambria Math" w:hAnsi="Cambria Math"/>
          </w:rPr>
          <m:t xml:space="preserve">% </m:t>
        </m:r>
      </m:oMath>
      <w:r w:rsidR="000B3945" w:rsidRPr="009D598D"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600-400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400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/>
          </w:rPr>
          <m:t>100</m:t>
        </m:r>
        <m:r>
          <m:rPr>
            <m:sty m:val="p"/>
          </m:rPr>
          <w:rPr>
            <w:rFonts w:ascii="Cambria Math" w:hAnsi="Cambria Math"/>
          </w:rPr>
          <m:t>%</m:t>
        </m:r>
      </m:oMath>
      <w:r w:rsidR="000B3945" w:rsidRPr="009D598D">
        <w:t>= 50%</w:t>
      </w:r>
    </w:p>
    <w:p w:rsidR="001652D8" w:rsidRPr="009D598D" w:rsidRDefault="006C173A" w:rsidP="001652D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D598D">
        <w:rPr>
          <w:sz w:val="28"/>
          <w:szCs w:val="28"/>
        </w:rPr>
        <w:t>Стамеска. Область применения: выборка углублений, зачистка пазов и проушин, снятие фасок, резьба по дереву.</w:t>
      </w:r>
    </w:p>
    <w:p w:rsidR="002D1D36" w:rsidRPr="009D598D" w:rsidRDefault="00A737E6" w:rsidP="002D1D36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>1-б; 2-в; 3-а.</w:t>
      </w:r>
    </w:p>
    <w:p w:rsidR="002D1D36" w:rsidRPr="009D598D" w:rsidRDefault="002D1D36" w:rsidP="002D1D36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 xml:space="preserve">  (1) - разработка технологического процесса;</w:t>
      </w:r>
    </w:p>
    <w:p w:rsidR="002D1D36" w:rsidRPr="009D598D" w:rsidRDefault="002D1D36" w:rsidP="002D1D36">
      <w:pPr>
        <w:ind w:left="720"/>
        <w:jc w:val="both"/>
        <w:rPr>
          <w:sz w:val="28"/>
          <w:szCs w:val="28"/>
        </w:rPr>
      </w:pPr>
      <w:r w:rsidRPr="009D598D">
        <w:rPr>
          <w:sz w:val="28"/>
          <w:szCs w:val="28"/>
        </w:rPr>
        <w:t xml:space="preserve">  (2) - программирование процесса обработки;</w:t>
      </w:r>
    </w:p>
    <w:p w:rsidR="002D1D36" w:rsidRPr="009D598D" w:rsidRDefault="002D1D36" w:rsidP="002D1D36">
      <w:pPr>
        <w:jc w:val="both"/>
        <w:rPr>
          <w:sz w:val="28"/>
          <w:szCs w:val="28"/>
        </w:rPr>
      </w:pPr>
      <w:r w:rsidRPr="009D598D">
        <w:rPr>
          <w:sz w:val="28"/>
          <w:szCs w:val="28"/>
        </w:rPr>
        <w:t xml:space="preserve">             (3) - тестирование управляющей программы;</w:t>
      </w:r>
    </w:p>
    <w:p w:rsidR="002D1D36" w:rsidRPr="009D598D" w:rsidRDefault="002D1D36" w:rsidP="002D1D36">
      <w:pPr>
        <w:jc w:val="both"/>
        <w:rPr>
          <w:sz w:val="28"/>
          <w:szCs w:val="28"/>
        </w:rPr>
      </w:pPr>
      <w:r w:rsidRPr="009D598D">
        <w:rPr>
          <w:sz w:val="28"/>
          <w:szCs w:val="28"/>
        </w:rPr>
        <w:t xml:space="preserve">             (4) - подготовка носителя управляющей программы.   </w:t>
      </w:r>
    </w:p>
    <w:p w:rsidR="00B16769" w:rsidRPr="009D598D" w:rsidRDefault="000C0D31" w:rsidP="00725153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color w:val="000000"/>
          <w:sz w:val="28"/>
          <w:szCs w:val="28"/>
        </w:rPr>
        <w:t>В процессе термообработки происходят изменения структуры материала, а, следовательно, и свойств в нужном направлении, без изменения формы и геометрических размеров изделий.</w:t>
      </w:r>
    </w:p>
    <w:p w:rsidR="001A20CD" w:rsidRPr="009D598D" w:rsidRDefault="007A0C6C" w:rsidP="00725153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>б).</w:t>
      </w:r>
    </w:p>
    <w:p w:rsidR="005F6233" w:rsidRPr="009D598D" w:rsidRDefault="001C1406" w:rsidP="005F6233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>а); б).</w:t>
      </w:r>
    </w:p>
    <w:p w:rsidR="007A0C6C" w:rsidRPr="009D598D" w:rsidRDefault="0047141C" w:rsidP="00843E0C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iCs/>
          <w:sz w:val="28"/>
          <w:szCs w:val="28"/>
        </w:rPr>
      </w:pPr>
      <w:r w:rsidRPr="009D598D">
        <w:rPr>
          <w:iCs/>
          <w:sz w:val="28"/>
          <w:szCs w:val="28"/>
        </w:rPr>
        <w:t>в).</w:t>
      </w:r>
    </w:p>
    <w:p w:rsidR="007A0C6C" w:rsidRPr="009D598D" w:rsidRDefault="00845729" w:rsidP="00843E0C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iCs/>
          <w:sz w:val="28"/>
          <w:szCs w:val="28"/>
        </w:rPr>
      </w:pPr>
      <w:r w:rsidRPr="009D598D">
        <w:rPr>
          <w:iCs/>
          <w:sz w:val="28"/>
          <w:szCs w:val="28"/>
        </w:rPr>
        <w:t xml:space="preserve"> Покрытие поверхности металла лакокрасочными материалами, защита металла с помощью минеральных масел, изготовление изделий из нерж</w:t>
      </w:r>
      <w:r w:rsidRPr="009D598D">
        <w:rPr>
          <w:iCs/>
          <w:sz w:val="28"/>
          <w:szCs w:val="28"/>
        </w:rPr>
        <w:t>а</w:t>
      </w:r>
      <w:r w:rsidRPr="009D598D">
        <w:rPr>
          <w:iCs/>
          <w:sz w:val="28"/>
          <w:szCs w:val="28"/>
        </w:rPr>
        <w:t>веющих сплавов и материалов, электрохимические методы защиты.</w:t>
      </w:r>
    </w:p>
    <w:p w:rsidR="00843E0C" w:rsidRPr="009D598D" w:rsidRDefault="00843E0C" w:rsidP="007A0C6C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iCs/>
          <w:sz w:val="28"/>
          <w:szCs w:val="28"/>
        </w:rPr>
      </w:pPr>
      <w:r w:rsidRPr="009D598D">
        <w:rPr>
          <w:iCs/>
          <w:sz w:val="28"/>
          <w:szCs w:val="28"/>
        </w:rPr>
        <w:t>1-г;   2-б; 3-в; 4-а</w:t>
      </w:r>
    </w:p>
    <w:p w:rsidR="00E6271E" w:rsidRPr="009D598D" w:rsidRDefault="00E6271E" w:rsidP="008F5787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noProof/>
          <w:sz w:val="28"/>
          <w:szCs w:val="28"/>
        </w:rPr>
        <w:drawing>
          <wp:inline distT="0" distB="0" distL="0" distR="0">
            <wp:extent cx="1196975" cy="957580"/>
            <wp:effectExtent l="19050" t="0" r="3175" b="0"/>
            <wp:docPr id="3" name="Рисунок 1" descr="http://selectelement.ru/images/simple-rectif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lectelement.ru/images/simple-rectifi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D41" w:rsidRPr="009D598D" w:rsidRDefault="00526FBE" w:rsidP="00E6271E">
      <w:pPr>
        <w:rPr>
          <w:sz w:val="28"/>
          <w:szCs w:val="28"/>
        </w:rPr>
      </w:pPr>
      <w:r w:rsidRPr="009D598D">
        <w:rPr>
          <w:color w:val="000000"/>
          <w:sz w:val="27"/>
          <w:szCs w:val="27"/>
        </w:rPr>
        <w:t xml:space="preserve"> </w:t>
      </w:r>
    </w:p>
    <w:p w:rsidR="007A0C6C" w:rsidRPr="009D598D" w:rsidRDefault="00A12829" w:rsidP="008F5787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 xml:space="preserve">  г)</w:t>
      </w:r>
    </w:p>
    <w:p w:rsidR="007A0C6C" w:rsidRPr="009D598D" w:rsidRDefault="007A0C6C" w:rsidP="007A0C6C">
      <w:pPr>
        <w:pStyle w:val="a3"/>
        <w:rPr>
          <w:sz w:val="28"/>
          <w:szCs w:val="28"/>
        </w:rPr>
      </w:pPr>
    </w:p>
    <w:p w:rsidR="007A0C6C" w:rsidRPr="009D598D" w:rsidRDefault="00500043" w:rsidP="008F5787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 xml:space="preserve"> б).</w:t>
      </w:r>
    </w:p>
    <w:p w:rsidR="00FC05AF" w:rsidRPr="009D598D" w:rsidRDefault="003A3AD2" w:rsidP="008F5787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>1) взять два провода, удалить изоляцию с соединяемых концов;  2) нал</w:t>
      </w:r>
      <w:r w:rsidRPr="009D598D">
        <w:rPr>
          <w:sz w:val="28"/>
          <w:szCs w:val="28"/>
        </w:rPr>
        <w:t>о</w:t>
      </w:r>
      <w:r w:rsidRPr="009D598D">
        <w:rPr>
          <w:sz w:val="28"/>
          <w:szCs w:val="28"/>
        </w:rPr>
        <w:t>жить зачищенные жилы друг на друга и каждым концом жилы сделать в</w:t>
      </w:r>
      <w:r w:rsidRPr="009D598D">
        <w:rPr>
          <w:sz w:val="28"/>
          <w:szCs w:val="28"/>
        </w:rPr>
        <w:t>о</w:t>
      </w:r>
      <w:r w:rsidRPr="009D598D">
        <w:rPr>
          <w:sz w:val="28"/>
          <w:szCs w:val="28"/>
        </w:rPr>
        <w:t xml:space="preserve">круг провода три-четыре витка;  3) плотно обжать плоскогубцами витки;  4 </w:t>
      </w:r>
      <w:r w:rsidRPr="009D598D">
        <w:rPr>
          <w:sz w:val="28"/>
          <w:szCs w:val="28"/>
        </w:rPr>
        <w:lastRenderedPageBreak/>
        <w:t>пропаять витки и заизолировать место сращивания проводов изоляцио</w:t>
      </w:r>
      <w:r w:rsidRPr="009D598D">
        <w:rPr>
          <w:sz w:val="28"/>
          <w:szCs w:val="28"/>
        </w:rPr>
        <w:t>н</w:t>
      </w:r>
      <w:r w:rsidRPr="009D598D">
        <w:rPr>
          <w:sz w:val="28"/>
          <w:szCs w:val="28"/>
        </w:rPr>
        <w:t>ной лентой.</w:t>
      </w:r>
      <w:r w:rsidR="00FC05AF" w:rsidRPr="009D598D">
        <w:rPr>
          <w:sz w:val="28"/>
          <w:szCs w:val="28"/>
        </w:rPr>
        <w:tab/>
      </w:r>
    </w:p>
    <w:p w:rsidR="009C7163" w:rsidRPr="009D598D" w:rsidRDefault="00572B14" w:rsidP="009C7163">
      <w:pPr>
        <w:pStyle w:val="a3"/>
        <w:numPr>
          <w:ilvl w:val="0"/>
          <w:numId w:val="1"/>
        </w:numPr>
        <w:tabs>
          <w:tab w:val="left" w:pos="1194"/>
        </w:tabs>
        <w:rPr>
          <w:sz w:val="28"/>
          <w:szCs w:val="28"/>
        </w:rPr>
      </w:pPr>
      <w:r w:rsidRPr="009D598D">
        <w:rPr>
          <w:sz w:val="28"/>
          <w:szCs w:val="28"/>
        </w:rPr>
        <w:t xml:space="preserve"> б); в); г).</w:t>
      </w:r>
    </w:p>
    <w:p w:rsidR="006B69F5" w:rsidRPr="009D598D" w:rsidRDefault="00896F97" w:rsidP="00896F97">
      <w:pPr>
        <w:pStyle w:val="a3"/>
        <w:numPr>
          <w:ilvl w:val="0"/>
          <w:numId w:val="1"/>
        </w:numPr>
        <w:tabs>
          <w:tab w:val="left" w:pos="1194"/>
        </w:tabs>
        <w:rPr>
          <w:sz w:val="28"/>
          <w:szCs w:val="28"/>
        </w:rPr>
      </w:pPr>
      <w:r w:rsidRPr="009D598D">
        <w:rPr>
          <w:sz w:val="28"/>
          <w:szCs w:val="28"/>
        </w:rPr>
        <w:t xml:space="preserve"> </w:t>
      </w:r>
      <w:r w:rsidR="003A3AD2" w:rsidRPr="009D598D">
        <w:rPr>
          <w:color w:val="000000"/>
          <w:sz w:val="28"/>
          <w:szCs w:val="28"/>
        </w:rPr>
        <w:t>д; з; м</w:t>
      </w:r>
    </w:p>
    <w:p w:rsidR="003D578C" w:rsidRPr="009D598D" w:rsidRDefault="003A3AD2" w:rsidP="00540755">
      <w:pPr>
        <w:pStyle w:val="a3"/>
        <w:numPr>
          <w:ilvl w:val="0"/>
          <w:numId w:val="1"/>
        </w:numPr>
        <w:tabs>
          <w:tab w:val="left" w:pos="1194"/>
        </w:tabs>
        <w:rPr>
          <w:sz w:val="28"/>
          <w:szCs w:val="28"/>
        </w:rPr>
      </w:pPr>
      <w:r w:rsidRPr="009D598D">
        <w:rPr>
          <w:sz w:val="28"/>
          <w:szCs w:val="28"/>
        </w:rPr>
        <w:t>а)</w:t>
      </w:r>
    </w:p>
    <w:p w:rsidR="007D2FED" w:rsidRPr="009D598D" w:rsidRDefault="007D2FED" w:rsidP="00E262C2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598D">
        <w:rPr>
          <w:color w:val="000000"/>
          <w:sz w:val="28"/>
          <w:szCs w:val="28"/>
        </w:rPr>
        <w:t xml:space="preserve"> </w:t>
      </w:r>
      <w:r w:rsidR="003A3AD2" w:rsidRPr="009D598D">
        <w:rPr>
          <w:sz w:val="28"/>
          <w:szCs w:val="28"/>
        </w:rPr>
        <w:t>Огромное количество двуокиси серы попадает в атмосферу в результате деятельности металлургических предприятий. Взаимодействуя с влагой вредные вещества, превращается в серную кислоту. При сжигании угля и торфа в атмосферу выделяется оксид азота, в результате оксид преобраз</w:t>
      </w:r>
      <w:r w:rsidR="003A3AD2" w:rsidRPr="009D598D">
        <w:rPr>
          <w:sz w:val="28"/>
          <w:szCs w:val="28"/>
        </w:rPr>
        <w:t>у</w:t>
      </w:r>
      <w:r w:rsidR="003A3AD2" w:rsidRPr="009D598D">
        <w:rPr>
          <w:sz w:val="28"/>
          <w:szCs w:val="28"/>
        </w:rPr>
        <w:t>ется в азотную кислоту. Влияют на скапливание кислоты в атмосфере транспортные средства и сжигание мусора</w:t>
      </w:r>
    </w:p>
    <w:p w:rsidR="003A3AD2" w:rsidRPr="009D598D" w:rsidRDefault="00E262C2" w:rsidP="003A3AD2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1194"/>
        </w:tabs>
        <w:rPr>
          <w:sz w:val="28"/>
          <w:szCs w:val="28"/>
        </w:rPr>
      </w:pPr>
      <w:r w:rsidRPr="009D598D">
        <w:rPr>
          <w:sz w:val="28"/>
          <w:szCs w:val="28"/>
        </w:rPr>
        <w:t> </w:t>
      </w:r>
      <w:r w:rsidR="003A3AD2" w:rsidRPr="009D598D">
        <w:rPr>
          <w:sz w:val="28"/>
          <w:szCs w:val="28"/>
        </w:rPr>
        <w:t xml:space="preserve">Для приготовления цементного (штукатурного) раствора берется одна часть цемента и две – пять частей песка. Песок и цемент перемешивают до получения однородной сухой смеси. В смесь добавляют воду  до нужной густоты, все перемешивается и раствор готов к применению. </w:t>
      </w:r>
    </w:p>
    <w:p w:rsidR="00EA2027" w:rsidRPr="009D598D" w:rsidRDefault="003A3AD2" w:rsidP="00FD4AFF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D598D">
        <w:rPr>
          <w:sz w:val="28"/>
          <w:szCs w:val="28"/>
        </w:rPr>
        <w:t xml:space="preserve"> в)</w:t>
      </w:r>
    </w:p>
    <w:p w:rsidR="003A3AD2" w:rsidRPr="009D598D" w:rsidRDefault="00556BAC" w:rsidP="003A3AD2">
      <w:pPr>
        <w:pStyle w:val="a3"/>
        <w:numPr>
          <w:ilvl w:val="0"/>
          <w:numId w:val="1"/>
        </w:numPr>
        <w:tabs>
          <w:tab w:val="left" w:pos="2317"/>
        </w:tabs>
        <w:rPr>
          <w:oMath/>
          <w:rFonts w:ascii="Cambria Math" w:hAnsi="Cambria Math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21750×87.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 w:rsidR="003A3AD2" w:rsidRPr="009D598D">
        <w:rPr>
          <w:sz w:val="28"/>
          <w:szCs w:val="28"/>
        </w:rPr>
        <w:t>=25000 рублей</w:t>
      </w:r>
    </w:p>
    <w:p w:rsidR="00954957" w:rsidRPr="009D598D" w:rsidRDefault="00244811" w:rsidP="005C3958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1194"/>
        </w:tabs>
        <w:rPr>
          <w:sz w:val="28"/>
          <w:szCs w:val="28"/>
        </w:rPr>
      </w:pPr>
      <w:r w:rsidRPr="009D598D">
        <w:rPr>
          <w:sz w:val="28"/>
          <w:szCs w:val="28"/>
        </w:rPr>
        <w:t>специальность</w:t>
      </w:r>
    </w:p>
    <w:p w:rsidR="003260FD" w:rsidRPr="009D598D" w:rsidRDefault="00244811" w:rsidP="005C3958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2317"/>
        </w:tabs>
        <w:rPr>
          <w:sz w:val="28"/>
          <w:szCs w:val="28"/>
        </w:rPr>
      </w:pPr>
      <w:r w:rsidRPr="009D598D">
        <w:rPr>
          <w:sz w:val="28"/>
          <w:szCs w:val="28"/>
        </w:rPr>
        <w:t>а</w:t>
      </w:r>
      <w:r w:rsidR="009A5701" w:rsidRPr="009D598D">
        <w:rPr>
          <w:sz w:val="28"/>
          <w:szCs w:val="28"/>
        </w:rPr>
        <w:t>)</w:t>
      </w:r>
    </w:p>
    <w:p w:rsidR="00361C31" w:rsidRDefault="00244811" w:rsidP="007F40D3">
      <w:pPr>
        <w:pStyle w:val="a3"/>
        <w:numPr>
          <w:ilvl w:val="0"/>
          <w:numId w:val="1"/>
        </w:numPr>
        <w:tabs>
          <w:tab w:val="left" w:pos="2317"/>
        </w:tabs>
        <w:rPr>
          <w:sz w:val="28"/>
          <w:szCs w:val="28"/>
        </w:rPr>
      </w:pPr>
      <w:r>
        <w:rPr>
          <w:sz w:val="28"/>
          <w:szCs w:val="28"/>
        </w:rPr>
        <w:t xml:space="preserve"> а)</w:t>
      </w:r>
    </w:p>
    <w:p w:rsidR="007F40D3" w:rsidRPr="00C65753" w:rsidRDefault="007F40D3" w:rsidP="00EA356D">
      <w:pPr>
        <w:pStyle w:val="a3"/>
        <w:tabs>
          <w:tab w:val="left" w:pos="2317"/>
        </w:tabs>
        <w:ind w:left="0"/>
        <w:jc w:val="center"/>
        <w:rPr>
          <w:sz w:val="28"/>
          <w:szCs w:val="28"/>
        </w:rPr>
      </w:pPr>
      <w:r w:rsidRPr="00C65753">
        <w:rPr>
          <w:sz w:val="28"/>
          <w:szCs w:val="28"/>
        </w:rPr>
        <w:t>Критерии оценивания творческого задания 2</w:t>
      </w:r>
      <w:r>
        <w:rPr>
          <w:sz w:val="28"/>
          <w:szCs w:val="28"/>
        </w:rPr>
        <w:t>6</w:t>
      </w:r>
    </w:p>
    <w:p w:rsidR="007F40D3" w:rsidRPr="00C65753" w:rsidRDefault="007F40D3" w:rsidP="007D4976">
      <w:pPr>
        <w:pStyle w:val="a3"/>
      </w:pPr>
      <w:r w:rsidRPr="00C65753">
        <w:t xml:space="preserve"> </w:t>
      </w:r>
    </w:p>
    <w:tbl>
      <w:tblPr>
        <w:tblStyle w:val="a6"/>
        <w:tblW w:w="0" w:type="auto"/>
        <w:tblInd w:w="720" w:type="dxa"/>
        <w:tblLook w:val="04A0"/>
      </w:tblPr>
      <w:tblGrid>
        <w:gridCol w:w="594"/>
        <w:gridCol w:w="5882"/>
        <w:gridCol w:w="1710"/>
      </w:tblGrid>
      <w:tr w:rsidR="009C7B2E" w:rsidTr="00BE2277">
        <w:tc>
          <w:tcPr>
            <w:tcW w:w="594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567"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C7B2E" w:rsidRDefault="009C7B2E" w:rsidP="00BE2277">
            <w:pPr>
              <w:pStyle w:val="a3"/>
              <w:tabs>
                <w:tab w:val="left" w:pos="2317"/>
              </w:tabs>
              <w:ind w:left="567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882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567" w:hanging="567"/>
              <w:rPr>
                <w:sz w:val="28"/>
                <w:szCs w:val="28"/>
              </w:rPr>
            </w:pPr>
            <w:r w:rsidRPr="00C65753">
              <w:rPr>
                <w:sz w:val="28"/>
                <w:szCs w:val="28"/>
              </w:rPr>
              <w:t>Критерии оценивания творческого задания</w:t>
            </w:r>
          </w:p>
        </w:tc>
        <w:tc>
          <w:tcPr>
            <w:tcW w:w="1710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567" w:hanging="567"/>
              <w:jc w:val="center"/>
              <w:rPr>
                <w:sz w:val="28"/>
                <w:szCs w:val="28"/>
              </w:rPr>
            </w:pPr>
            <w:r w:rsidRPr="00C6575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оличест</w:t>
            </w:r>
            <w:r w:rsidRPr="00C65753">
              <w:rPr>
                <w:sz w:val="28"/>
                <w:szCs w:val="28"/>
              </w:rPr>
              <w:t>во</w:t>
            </w:r>
          </w:p>
          <w:p w:rsidR="009C7B2E" w:rsidRDefault="009C7B2E" w:rsidP="00BE2277">
            <w:pPr>
              <w:pStyle w:val="a3"/>
              <w:tabs>
                <w:tab w:val="left" w:pos="2317"/>
              </w:tabs>
              <w:ind w:left="567" w:hanging="567"/>
              <w:jc w:val="center"/>
              <w:rPr>
                <w:sz w:val="28"/>
                <w:szCs w:val="28"/>
              </w:rPr>
            </w:pPr>
            <w:r w:rsidRPr="00C65753">
              <w:rPr>
                <w:sz w:val="28"/>
                <w:szCs w:val="28"/>
              </w:rPr>
              <w:t>баллов</w:t>
            </w:r>
          </w:p>
        </w:tc>
      </w:tr>
      <w:tr w:rsidR="009C7B2E" w:rsidTr="00BE2277">
        <w:tc>
          <w:tcPr>
            <w:tcW w:w="594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2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Развернутое обоснование </w:t>
            </w:r>
            <w:r w:rsidRPr="00B37DD4">
              <w:rPr>
                <w:sz w:val="28"/>
                <w:szCs w:val="28"/>
              </w:rPr>
              <w:t>выбор</w:t>
            </w:r>
            <w:r>
              <w:rPr>
                <w:sz w:val="28"/>
                <w:szCs w:val="28"/>
              </w:rPr>
              <w:t>а конструкции,</w:t>
            </w:r>
            <w:r w:rsidRPr="00B37DD4">
              <w:rPr>
                <w:sz w:val="28"/>
                <w:szCs w:val="28"/>
              </w:rPr>
              <w:t xml:space="preserve"> материал</w:t>
            </w:r>
            <w:r>
              <w:rPr>
                <w:sz w:val="28"/>
                <w:szCs w:val="28"/>
              </w:rPr>
              <w:t xml:space="preserve">а и </w:t>
            </w:r>
            <w:r w:rsidRPr="00B37DD4">
              <w:rPr>
                <w:sz w:val="28"/>
                <w:szCs w:val="28"/>
              </w:rPr>
              <w:t>разме</w:t>
            </w:r>
            <w:r>
              <w:rPr>
                <w:sz w:val="28"/>
                <w:szCs w:val="28"/>
              </w:rPr>
              <w:t>ров заготовки</w:t>
            </w:r>
          </w:p>
        </w:tc>
        <w:tc>
          <w:tcPr>
            <w:tcW w:w="1710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C7B2E" w:rsidTr="00BE2277">
        <w:tc>
          <w:tcPr>
            <w:tcW w:w="594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2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Эскиз изделия, выполненный в соответствии с требованиями</w:t>
            </w:r>
          </w:p>
        </w:tc>
        <w:tc>
          <w:tcPr>
            <w:tcW w:w="1710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C7B2E" w:rsidTr="00BE2277">
        <w:tc>
          <w:tcPr>
            <w:tcW w:w="594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2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rPr>
                <w:sz w:val="28"/>
                <w:szCs w:val="28"/>
              </w:rPr>
            </w:pPr>
            <w:r w:rsidRPr="00B37DD4">
              <w:rPr>
                <w:sz w:val="28"/>
                <w:szCs w:val="28"/>
              </w:rPr>
              <w:t>Опи</w:t>
            </w:r>
            <w:r>
              <w:rPr>
                <w:sz w:val="28"/>
                <w:szCs w:val="28"/>
              </w:rPr>
              <w:t>сание</w:t>
            </w:r>
            <w:r w:rsidRPr="00B37D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применяемых</w:t>
            </w:r>
            <w:r w:rsidRPr="00B37DD4">
              <w:rPr>
                <w:sz w:val="28"/>
                <w:szCs w:val="28"/>
              </w:rPr>
              <w:t xml:space="preserve"> инструмент</w:t>
            </w:r>
            <w:r>
              <w:rPr>
                <w:sz w:val="28"/>
                <w:szCs w:val="28"/>
              </w:rPr>
              <w:t>ов</w:t>
            </w:r>
            <w:r w:rsidRPr="00B37DD4">
              <w:rPr>
                <w:sz w:val="28"/>
                <w:szCs w:val="28"/>
              </w:rPr>
              <w:t>, и об</w:t>
            </w:r>
            <w:r w:rsidRPr="00B37DD4">
              <w:rPr>
                <w:sz w:val="28"/>
                <w:szCs w:val="28"/>
              </w:rPr>
              <w:t>о</w:t>
            </w:r>
            <w:r w:rsidRPr="00B37DD4">
              <w:rPr>
                <w:sz w:val="28"/>
                <w:szCs w:val="28"/>
              </w:rPr>
              <w:t>рудовани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1710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C7B2E" w:rsidTr="00BE2277">
        <w:tc>
          <w:tcPr>
            <w:tcW w:w="594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2" w:type="dxa"/>
          </w:tcPr>
          <w:p w:rsidR="009C7B2E" w:rsidRPr="00B37DD4" w:rsidRDefault="009C7B2E" w:rsidP="00BE2277">
            <w:pPr>
              <w:pStyle w:val="a3"/>
              <w:tabs>
                <w:tab w:val="left" w:pos="2317"/>
              </w:tabs>
              <w:ind w:left="0"/>
              <w:rPr>
                <w:sz w:val="28"/>
                <w:szCs w:val="28"/>
              </w:rPr>
            </w:pPr>
            <w:r w:rsidRPr="00B37DD4">
              <w:rPr>
                <w:sz w:val="28"/>
                <w:szCs w:val="28"/>
              </w:rPr>
              <w:t>Опи</w:t>
            </w:r>
            <w:r>
              <w:rPr>
                <w:sz w:val="28"/>
                <w:szCs w:val="28"/>
              </w:rPr>
              <w:t>сание</w:t>
            </w:r>
            <w:r w:rsidRPr="00B37D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содержания технологических оп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раций </w:t>
            </w:r>
            <w:r w:rsidRPr="00B37DD4">
              <w:rPr>
                <w:sz w:val="28"/>
                <w:szCs w:val="28"/>
              </w:rPr>
              <w:t xml:space="preserve"> изготовления изделия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</w:tcPr>
          <w:p w:rsidR="009C7B2E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C7B2E" w:rsidTr="00BE2277">
        <w:tc>
          <w:tcPr>
            <w:tcW w:w="6476" w:type="dxa"/>
            <w:gridSpan w:val="2"/>
          </w:tcPr>
          <w:p w:rsidR="009C7B2E" w:rsidRPr="00B37DD4" w:rsidRDefault="009C7B2E" w:rsidP="00BE2277">
            <w:pPr>
              <w:pStyle w:val="a3"/>
              <w:tabs>
                <w:tab w:val="left" w:pos="2317"/>
              </w:tabs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710" w:type="dxa"/>
          </w:tcPr>
          <w:p w:rsidR="009C7B2E" w:rsidRPr="00CC636A" w:rsidRDefault="009C7B2E" w:rsidP="00BE2277">
            <w:pPr>
              <w:pStyle w:val="a3"/>
              <w:tabs>
                <w:tab w:val="left" w:pos="2317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CC636A">
              <w:rPr>
                <w:b/>
                <w:sz w:val="28"/>
                <w:szCs w:val="28"/>
              </w:rPr>
              <w:t>10</w:t>
            </w:r>
          </w:p>
        </w:tc>
      </w:tr>
    </w:tbl>
    <w:p w:rsidR="0083576E" w:rsidRPr="00E13C2E" w:rsidRDefault="0083576E" w:rsidP="007D4976">
      <w:pPr>
        <w:pStyle w:val="a3"/>
      </w:pPr>
    </w:p>
    <w:p w:rsidR="001847C6" w:rsidRDefault="001847C6" w:rsidP="00327F14">
      <w:pPr>
        <w:rPr>
          <w:color w:val="000000"/>
          <w:sz w:val="28"/>
          <w:szCs w:val="28"/>
        </w:rPr>
      </w:pPr>
    </w:p>
    <w:p w:rsidR="001847C6" w:rsidRDefault="001847C6" w:rsidP="001847C6">
      <w:pPr>
        <w:rPr>
          <w:sz w:val="28"/>
          <w:szCs w:val="28"/>
        </w:rPr>
      </w:pPr>
    </w:p>
    <w:sectPr w:rsidR="001847C6" w:rsidSect="004D16DE">
      <w:foot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53C" w:rsidRDefault="002A753C" w:rsidP="004D16DE">
      <w:r>
        <w:separator/>
      </w:r>
    </w:p>
  </w:endnote>
  <w:endnote w:type="continuationSeparator" w:id="1">
    <w:p w:rsidR="002A753C" w:rsidRDefault="002A753C" w:rsidP="004D1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8824"/>
      <w:docPartObj>
        <w:docPartGallery w:val="Page Numbers (Bottom of Page)"/>
        <w:docPartUnique/>
      </w:docPartObj>
    </w:sdtPr>
    <w:sdtContent>
      <w:p w:rsidR="00C01D60" w:rsidRDefault="00556BAC">
        <w:pPr>
          <w:pStyle w:val="a9"/>
          <w:jc w:val="center"/>
        </w:pPr>
        <w:fldSimple w:instr=" PAGE   \* MERGEFORMAT ">
          <w:r w:rsidR="009C7B2E">
            <w:rPr>
              <w:noProof/>
            </w:rPr>
            <w:t>2</w:t>
          </w:r>
        </w:fldSimple>
      </w:p>
    </w:sdtContent>
  </w:sdt>
  <w:p w:rsidR="00C01D60" w:rsidRDefault="00C01D6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53C" w:rsidRDefault="002A753C" w:rsidP="004D16DE">
      <w:r>
        <w:separator/>
      </w:r>
    </w:p>
  </w:footnote>
  <w:footnote w:type="continuationSeparator" w:id="1">
    <w:p w:rsidR="002A753C" w:rsidRDefault="002A753C" w:rsidP="004D16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0B14"/>
    <w:multiLevelType w:val="hybridMultilevel"/>
    <w:tmpl w:val="4D02AFD6"/>
    <w:lvl w:ilvl="0" w:tplc="55726DF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546150"/>
    <w:multiLevelType w:val="hybridMultilevel"/>
    <w:tmpl w:val="2D78B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8234B"/>
    <w:multiLevelType w:val="hybridMultilevel"/>
    <w:tmpl w:val="4EC8A7DE"/>
    <w:lvl w:ilvl="0" w:tplc="CD7C98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A23C6"/>
    <w:multiLevelType w:val="hybridMultilevel"/>
    <w:tmpl w:val="3D3462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796795"/>
    <w:multiLevelType w:val="hybridMultilevel"/>
    <w:tmpl w:val="29643AC8"/>
    <w:lvl w:ilvl="0" w:tplc="14D23522">
      <w:start w:val="1"/>
      <w:numFmt w:val="decimal"/>
      <w:lvlText w:val="%1."/>
      <w:lvlJc w:val="left"/>
      <w:pPr>
        <w:ind w:left="7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23EC54DA"/>
    <w:multiLevelType w:val="hybridMultilevel"/>
    <w:tmpl w:val="D29EA9D4"/>
    <w:lvl w:ilvl="0" w:tplc="5BF66F44">
      <w:start w:val="20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8D4AE5"/>
    <w:multiLevelType w:val="hybridMultilevel"/>
    <w:tmpl w:val="0F6AB598"/>
    <w:lvl w:ilvl="0" w:tplc="2F22AA60">
      <w:start w:val="1"/>
      <w:numFmt w:val="decimal"/>
      <w:lvlText w:val="%1."/>
      <w:lvlJc w:val="left"/>
      <w:pPr>
        <w:tabs>
          <w:tab w:val="num" w:pos="1623"/>
        </w:tabs>
        <w:ind w:left="1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7">
    <w:nsid w:val="41650B3B"/>
    <w:multiLevelType w:val="hybridMultilevel"/>
    <w:tmpl w:val="3790DD5C"/>
    <w:lvl w:ilvl="0" w:tplc="7E668CB6">
      <w:start w:val="1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A5A1F"/>
    <w:multiLevelType w:val="hybridMultilevel"/>
    <w:tmpl w:val="A69E8B8A"/>
    <w:lvl w:ilvl="0" w:tplc="3F16B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4012C6"/>
    <w:multiLevelType w:val="hybridMultilevel"/>
    <w:tmpl w:val="D9064364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15171C"/>
    <w:multiLevelType w:val="hybridMultilevel"/>
    <w:tmpl w:val="8E6062B4"/>
    <w:lvl w:ilvl="0" w:tplc="5E94B41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B433D"/>
    <w:multiLevelType w:val="hybridMultilevel"/>
    <w:tmpl w:val="6E30C742"/>
    <w:lvl w:ilvl="0" w:tplc="E11207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noProof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23E4A"/>
    <w:multiLevelType w:val="hybridMultilevel"/>
    <w:tmpl w:val="C0120650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747463FA"/>
    <w:multiLevelType w:val="hybridMultilevel"/>
    <w:tmpl w:val="A07EAFE4"/>
    <w:lvl w:ilvl="0" w:tplc="2F22AA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13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BDE"/>
    <w:rsid w:val="00002F82"/>
    <w:rsid w:val="000161D6"/>
    <w:rsid w:val="0002277F"/>
    <w:rsid w:val="00043D16"/>
    <w:rsid w:val="00066507"/>
    <w:rsid w:val="00092B9B"/>
    <w:rsid w:val="000B3945"/>
    <w:rsid w:val="000B3C66"/>
    <w:rsid w:val="000C0D31"/>
    <w:rsid w:val="000C2F6F"/>
    <w:rsid w:val="000C397B"/>
    <w:rsid w:val="000C6A1E"/>
    <w:rsid w:val="000E45E8"/>
    <w:rsid w:val="00102BE8"/>
    <w:rsid w:val="0010763A"/>
    <w:rsid w:val="0012458C"/>
    <w:rsid w:val="00131876"/>
    <w:rsid w:val="001366D9"/>
    <w:rsid w:val="00144F24"/>
    <w:rsid w:val="001478E6"/>
    <w:rsid w:val="00154A9B"/>
    <w:rsid w:val="00157B5F"/>
    <w:rsid w:val="001652D8"/>
    <w:rsid w:val="00174907"/>
    <w:rsid w:val="0018214B"/>
    <w:rsid w:val="001847C6"/>
    <w:rsid w:val="001964B9"/>
    <w:rsid w:val="001A20CD"/>
    <w:rsid w:val="001A2DFB"/>
    <w:rsid w:val="001A6349"/>
    <w:rsid w:val="001B0032"/>
    <w:rsid w:val="001B56E1"/>
    <w:rsid w:val="001B6AB7"/>
    <w:rsid w:val="001B7095"/>
    <w:rsid w:val="001C065E"/>
    <w:rsid w:val="001C1406"/>
    <w:rsid w:val="001D66C3"/>
    <w:rsid w:val="001E2241"/>
    <w:rsid w:val="00206850"/>
    <w:rsid w:val="0021065B"/>
    <w:rsid w:val="00210EA8"/>
    <w:rsid w:val="00225876"/>
    <w:rsid w:val="00225E18"/>
    <w:rsid w:val="00227B51"/>
    <w:rsid w:val="00231A7A"/>
    <w:rsid w:val="00233074"/>
    <w:rsid w:val="00244811"/>
    <w:rsid w:val="002522E2"/>
    <w:rsid w:val="0025580F"/>
    <w:rsid w:val="0025667C"/>
    <w:rsid w:val="00282F2B"/>
    <w:rsid w:val="002970BD"/>
    <w:rsid w:val="002A4243"/>
    <w:rsid w:val="002A753C"/>
    <w:rsid w:val="002B18AB"/>
    <w:rsid w:val="002B30A8"/>
    <w:rsid w:val="002C0689"/>
    <w:rsid w:val="002D1D36"/>
    <w:rsid w:val="002E2331"/>
    <w:rsid w:val="002F4E96"/>
    <w:rsid w:val="003153F3"/>
    <w:rsid w:val="00323560"/>
    <w:rsid w:val="003260FD"/>
    <w:rsid w:val="00327F14"/>
    <w:rsid w:val="00330ABE"/>
    <w:rsid w:val="0033681A"/>
    <w:rsid w:val="00352453"/>
    <w:rsid w:val="00356E0A"/>
    <w:rsid w:val="00361C31"/>
    <w:rsid w:val="003735E5"/>
    <w:rsid w:val="00382AC9"/>
    <w:rsid w:val="003A0626"/>
    <w:rsid w:val="003A3AD2"/>
    <w:rsid w:val="003A5624"/>
    <w:rsid w:val="003C09A8"/>
    <w:rsid w:val="003C133D"/>
    <w:rsid w:val="003D4632"/>
    <w:rsid w:val="003D578C"/>
    <w:rsid w:val="003D78FB"/>
    <w:rsid w:val="003F47A4"/>
    <w:rsid w:val="003F6515"/>
    <w:rsid w:val="003F7A71"/>
    <w:rsid w:val="00410395"/>
    <w:rsid w:val="0041188B"/>
    <w:rsid w:val="00414EF1"/>
    <w:rsid w:val="00421D8B"/>
    <w:rsid w:val="00424DD9"/>
    <w:rsid w:val="00426F01"/>
    <w:rsid w:val="0043298D"/>
    <w:rsid w:val="004437E3"/>
    <w:rsid w:val="00461ED6"/>
    <w:rsid w:val="004651DB"/>
    <w:rsid w:val="0047141C"/>
    <w:rsid w:val="00474D60"/>
    <w:rsid w:val="004821B6"/>
    <w:rsid w:val="004839D5"/>
    <w:rsid w:val="00486E7C"/>
    <w:rsid w:val="00491B47"/>
    <w:rsid w:val="004A2305"/>
    <w:rsid w:val="004B0F46"/>
    <w:rsid w:val="004B4FB2"/>
    <w:rsid w:val="004B5E53"/>
    <w:rsid w:val="004B6C7B"/>
    <w:rsid w:val="004D16DE"/>
    <w:rsid w:val="004D708C"/>
    <w:rsid w:val="004E77E2"/>
    <w:rsid w:val="00500043"/>
    <w:rsid w:val="00513278"/>
    <w:rsid w:val="00515B83"/>
    <w:rsid w:val="00526FBE"/>
    <w:rsid w:val="00530E19"/>
    <w:rsid w:val="00533FEA"/>
    <w:rsid w:val="00540755"/>
    <w:rsid w:val="00556BAC"/>
    <w:rsid w:val="0057050F"/>
    <w:rsid w:val="00571BC0"/>
    <w:rsid w:val="00572B14"/>
    <w:rsid w:val="005B1A57"/>
    <w:rsid w:val="005C1CC1"/>
    <w:rsid w:val="005C3958"/>
    <w:rsid w:val="005D1A2C"/>
    <w:rsid w:val="005D57D7"/>
    <w:rsid w:val="005F516E"/>
    <w:rsid w:val="005F6233"/>
    <w:rsid w:val="00607482"/>
    <w:rsid w:val="0062291B"/>
    <w:rsid w:val="00623909"/>
    <w:rsid w:val="00623A8A"/>
    <w:rsid w:val="00631CBF"/>
    <w:rsid w:val="00636D0C"/>
    <w:rsid w:val="006447BE"/>
    <w:rsid w:val="00654444"/>
    <w:rsid w:val="00656FF3"/>
    <w:rsid w:val="00664217"/>
    <w:rsid w:val="006728C2"/>
    <w:rsid w:val="006731C2"/>
    <w:rsid w:val="0067418A"/>
    <w:rsid w:val="00683D79"/>
    <w:rsid w:val="00690F55"/>
    <w:rsid w:val="006A09AC"/>
    <w:rsid w:val="006A783A"/>
    <w:rsid w:val="006B14C2"/>
    <w:rsid w:val="006B3E0D"/>
    <w:rsid w:val="006B69F5"/>
    <w:rsid w:val="006C173A"/>
    <w:rsid w:val="006C2037"/>
    <w:rsid w:val="006D18BB"/>
    <w:rsid w:val="006F484E"/>
    <w:rsid w:val="00712916"/>
    <w:rsid w:val="00725153"/>
    <w:rsid w:val="0072531E"/>
    <w:rsid w:val="00726EB9"/>
    <w:rsid w:val="007375BC"/>
    <w:rsid w:val="007402E6"/>
    <w:rsid w:val="00747AE9"/>
    <w:rsid w:val="00791494"/>
    <w:rsid w:val="00792BDE"/>
    <w:rsid w:val="0079778A"/>
    <w:rsid w:val="007A0C6C"/>
    <w:rsid w:val="007B6212"/>
    <w:rsid w:val="007D0A42"/>
    <w:rsid w:val="007D2FED"/>
    <w:rsid w:val="007D4976"/>
    <w:rsid w:val="007D514C"/>
    <w:rsid w:val="007E1B2D"/>
    <w:rsid w:val="007E6AE0"/>
    <w:rsid w:val="007F301C"/>
    <w:rsid w:val="007F40D3"/>
    <w:rsid w:val="007F5FF1"/>
    <w:rsid w:val="00802AF3"/>
    <w:rsid w:val="00805F7C"/>
    <w:rsid w:val="0083576E"/>
    <w:rsid w:val="00843E0C"/>
    <w:rsid w:val="00845259"/>
    <w:rsid w:val="00845729"/>
    <w:rsid w:val="008548E7"/>
    <w:rsid w:val="00854BCD"/>
    <w:rsid w:val="00857172"/>
    <w:rsid w:val="00884BAB"/>
    <w:rsid w:val="0088667C"/>
    <w:rsid w:val="00886C1F"/>
    <w:rsid w:val="00896F97"/>
    <w:rsid w:val="008C2655"/>
    <w:rsid w:val="008D69BB"/>
    <w:rsid w:val="008D7B1C"/>
    <w:rsid w:val="008F2489"/>
    <w:rsid w:val="008F5787"/>
    <w:rsid w:val="00911142"/>
    <w:rsid w:val="0091626E"/>
    <w:rsid w:val="00936DF5"/>
    <w:rsid w:val="00942D6E"/>
    <w:rsid w:val="00951477"/>
    <w:rsid w:val="00954957"/>
    <w:rsid w:val="00967E63"/>
    <w:rsid w:val="00972A0E"/>
    <w:rsid w:val="00975F7B"/>
    <w:rsid w:val="00984277"/>
    <w:rsid w:val="00996711"/>
    <w:rsid w:val="009A4B6D"/>
    <w:rsid w:val="009A5701"/>
    <w:rsid w:val="009B0465"/>
    <w:rsid w:val="009B7B18"/>
    <w:rsid w:val="009C7163"/>
    <w:rsid w:val="009C7B2E"/>
    <w:rsid w:val="009D598D"/>
    <w:rsid w:val="009E000F"/>
    <w:rsid w:val="009E0762"/>
    <w:rsid w:val="009F4FB4"/>
    <w:rsid w:val="00A12829"/>
    <w:rsid w:val="00A33103"/>
    <w:rsid w:val="00A355FC"/>
    <w:rsid w:val="00A57017"/>
    <w:rsid w:val="00A57320"/>
    <w:rsid w:val="00A718C6"/>
    <w:rsid w:val="00A7372D"/>
    <w:rsid w:val="00A737E6"/>
    <w:rsid w:val="00A80ACB"/>
    <w:rsid w:val="00AD7BF1"/>
    <w:rsid w:val="00AF3954"/>
    <w:rsid w:val="00AF5664"/>
    <w:rsid w:val="00B04854"/>
    <w:rsid w:val="00B11412"/>
    <w:rsid w:val="00B16769"/>
    <w:rsid w:val="00B23652"/>
    <w:rsid w:val="00B45DA4"/>
    <w:rsid w:val="00B4760C"/>
    <w:rsid w:val="00B605CD"/>
    <w:rsid w:val="00B639D4"/>
    <w:rsid w:val="00BA38CE"/>
    <w:rsid w:val="00BA5FC5"/>
    <w:rsid w:val="00BB6992"/>
    <w:rsid w:val="00BC7745"/>
    <w:rsid w:val="00BD1D30"/>
    <w:rsid w:val="00BE30EA"/>
    <w:rsid w:val="00BE741F"/>
    <w:rsid w:val="00C01747"/>
    <w:rsid w:val="00C01D60"/>
    <w:rsid w:val="00C1084C"/>
    <w:rsid w:val="00C11E2D"/>
    <w:rsid w:val="00C159F5"/>
    <w:rsid w:val="00C253AE"/>
    <w:rsid w:val="00C37FBF"/>
    <w:rsid w:val="00C54410"/>
    <w:rsid w:val="00C609F2"/>
    <w:rsid w:val="00C61F25"/>
    <w:rsid w:val="00C76C22"/>
    <w:rsid w:val="00C92BDC"/>
    <w:rsid w:val="00CA18CF"/>
    <w:rsid w:val="00CB1B00"/>
    <w:rsid w:val="00CD5780"/>
    <w:rsid w:val="00CF79F5"/>
    <w:rsid w:val="00D02FD1"/>
    <w:rsid w:val="00D165FD"/>
    <w:rsid w:val="00D21EE8"/>
    <w:rsid w:val="00D252B3"/>
    <w:rsid w:val="00D31923"/>
    <w:rsid w:val="00D642A2"/>
    <w:rsid w:val="00D7690D"/>
    <w:rsid w:val="00D83A4C"/>
    <w:rsid w:val="00D84851"/>
    <w:rsid w:val="00D92D3A"/>
    <w:rsid w:val="00DA1259"/>
    <w:rsid w:val="00DA1FC8"/>
    <w:rsid w:val="00DA5855"/>
    <w:rsid w:val="00DD7C6A"/>
    <w:rsid w:val="00DF7CA5"/>
    <w:rsid w:val="00E13C2E"/>
    <w:rsid w:val="00E262C2"/>
    <w:rsid w:val="00E316A4"/>
    <w:rsid w:val="00E468BC"/>
    <w:rsid w:val="00E503FC"/>
    <w:rsid w:val="00E6271E"/>
    <w:rsid w:val="00E65D41"/>
    <w:rsid w:val="00E75500"/>
    <w:rsid w:val="00E8339B"/>
    <w:rsid w:val="00E87065"/>
    <w:rsid w:val="00E9050C"/>
    <w:rsid w:val="00E948CF"/>
    <w:rsid w:val="00E97D87"/>
    <w:rsid w:val="00EA0829"/>
    <w:rsid w:val="00EA2027"/>
    <w:rsid w:val="00EA356D"/>
    <w:rsid w:val="00EA750E"/>
    <w:rsid w:val="00EC6429"/>
    <w:rsid w:val="00ED0253"/>
    <w:rsid w:val="00EE24AB"/>
    <w:rsid w:val="00EE3897"/>
    <w:rsid w:val="00EE7424"/>
    <w:rsid w:val="00EF5A0B"/>
    <w:rsid w:val="00F00D7D"/>
    <w:rsid w:val="00F03F87"/>
    <w:rsid w:val="00F13281"/>
    <w:rsid w:val="00F22A20"/>
    <w:rsid w:val="00F31F1B"/>
    <w:rsid w:val="00F32FC6"/>
    <w:rsid w:val="00F40AF3"/>
    <w:rsid w:val="00F4163D"/>
    <w:rsid w:val="00F41BF9"/>
    <w:rsid w:val="00F50D66"/>
    <w:rsid w:val="00F60B25"/>
    <w:rsid w:val="00F76591"/>
    <w:rsid w:val="00F82DCD"/>
    <w:rsid w:val="00F91DE6"/>
    <w:rsid w:val="00F92294"/>
    <w:rsid w:val="00F959EB"/>
    <w:rsid w:val="00FA1B3B"/>
    <w:rsid w:val="00FB4896"/>
    <w:rsid w:val="00FC05AF"/>
    <w:rsid w:val="00FC5C8B"/>
    <w:rsid w:val="00FD1736"/>
    <w:rsid w:val="00FD4AF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4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4B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3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D16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D1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D16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1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E262C2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E262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70ED0-225F-4E7E-94ED-EF7A545C4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30</cp:revision>
  <dcterms:created xsi:type="dcterms:W3CDTF">2018-10-29T11:53:00Z</dcterms:created>
  <dcterms:modified xsi:type="dcterms:W3CDTF">2019-11-03T14:44:00Z</dcterms:modified>
</cp:coreProperties>
</file>